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A7" w:rsidRPr="006E78A7" w:rsidRDefault="006E78A7" w:rsidP="006E78A7">
      <w:pPr>
        <w:pStyle w:val="a6"/>
        <w:ind w:firstLine="3969"/>
        <w:contextualSpacing/>
        <w:jc w:val="center"/>
        <w:rPr>
          <w:rFonts w:ascii="Times New Roman" w:eastAsia="Times New Roman" w:hAnsi="Times New Roman" w:cs="Times New Roman"/>
          <w:sz w:val="28"/>
          <w:szCs w:val="28"/>
        </w:rPr>
      </w:pPr>
      <w:r w:rsidRPr="006E78A7">
        <w:rPr>
          <w:rFonts w:ascii="Times New Roman" w:eastAsia="Times New Roman" w:hAnsi="Times New Roman" w:cs="Times New Roman"/>
          <w:sz w:val="28"/>
          <w:szCs w:val="28"/>
        </w:rPr>
        <w:t>ПРИЛОЖЕНИЕ</w:t>
      </w:r>
    </w:p>
    <w:p w:rsidR="006E78A7" w:rsidRPr="006E78A7" w:rsidRDefault="006E78A7" w:rsidP="006E78A7">
      <w:pPr>
        <w:pStyle w:val="a6"/>
        <w:ind w:firstLine="3969"/>
        <w:contextualSpacing/>
        <w:jc w:val="center"/>
        <w:rPr>
          <w:rFonts w:ascii="Times New Roman" w:eastAsia="Times New Roman" w:hAnsi="Times New Roman" w:cs="Times New Roman"/>
          <w:sz w:val="28"/>
          <w:szCs w:val="28"/>
        </w:rPr>
      </w:pPr>
    </w:p>
    <w:p w:rsidR="006E78A7" w:rsidRPr="006E78A7" w:rsidRDefault="006E78A7" w:rsidP="006E78A7">
      <w:pPr>
        <w:pStyle w:val="a6"/>
        <w:ind w:firstLine="3969"/>
        <w:contextualSpacing/>
        <w:jc w:val="center"/>
        <w:rPr>
          <w:rFonts w:ascii="Times New Roman" w:eastAsia="Times New Roman" w:hAnsi="Times New Roman" w:cs="Times New Roman"/>
          <w:sz w:val="28"/>
          <w:szCs w:val="28"/>
        </w:rPr>
      </w:pPr>
      <w:r w:rsidRPr="006E78A7">
        <w:rPr>
          <w:rFonts w:ascii="Times New Roman" w:eastAsia="Times New Roman" w:hAnsi="Times New Roman" w:cs="Times New Roman"/>
          <w:sz w:val="28"/>
          <w:szCs w:val="28"/>
        </w:rPr>
        <w:t>УТВЕРЖДЕНО</w:t>
      </w:r>
    </w:p>
    <w:p w:rsidR="006E78A7" w:rsidRPr="006E78A7" w:rsidRDefault="006E78A7" w:rsidP="006E78A7">
      <w:pPr>
        <w:pStyle w:val="a6"/>
        <w:ind w:firstLine="3969"/>
        <w:contextualSpacing/>
        <w:jc w:val="center"/>
        <w:rPr>
          <w:rFonts w:ascii="Times New Roman" w:eastAsia="Times New Roman" w:hAnsi="Times New Roman" w:cs="Times New Roman"/>
          <w:sz w:val="28"/>
          <w:szCs w:val="28"/>
        </w:rPr>
      </w:pPr>
      <w:r w:rsidRPr="006E78A7">
        <w:rPr>
          <w:rFonts w:ascii="Times New Roman" w:eastAsia="Times New Roman" w:hAnsi="Times New Roman" w:cs="Times New Roman"/>
          <w:sz w:val="28"/>
          <w:szCs w:val="28"/>
        </w:rPr>
        <w:t>постановлением администрации</w:t>
      </w:r>
    </w:p>
    <w:p w:rsidR="006E78A7" w:rsidRPr="006E78A7" w:rsidRDefault="006E78A7" w:rsidP="006E78A7">
      <w:pPr>
        <w:pStyle w:val="a6"/>
        <w:ind w:firstLine="3969"/>
        <w:contextualSpacing/>
        <w:jc w:val="center"/>
        <w:rPr>
          <w:rFonts w:ascii="Times New Roman" w:eastAsia="Times New Roman" w:hAnsi="Times New Roman" w:cs="Times New Roman"/>
          <w:sz w:val="28"/>
          <w:szCs w:val="28"/>
        </w:rPr>
      </w:pPr>
      <w:r w:rsidRPr="006E78A7">
        <w:rPr>
          <w:rFonts w:ascii="Times New Roman" w:eastAsia="Times New Roman" w:hAnsi="Times New Roman" w:cs="Times New Roman"/>
          <w:sz w:val="28"/>
          <w:szCs w:val="28"/>
        </w:rPr>
        <w:t>муниципального образования</w:t>
      </w:r>
    </w:p>
    <w:p w:rsidR="006E78A7" w:rsidRPr="006E78A7" w:rsidRDefault="006E78A7" w:rsidP="006E78A7">
      <w:pPr>
        <w:pStyle w:val="a6"/>
        <w:ind w:firstLine="3969"/>
        <w:contextualSpacing/>
        <w:jc w:val="center"/>
        <w:rPr>
          <w:rFonts w:ascii="Times New Roman" w:eastAsia="Times New Roman" w:hAnsi="Times New Roman" w:cs="Times New Roman"/>
          <w:sz w:val="28"/>
          <w:szCs w:val="28"/>
        </w:rPr>
      </w:pPr>
      <w:r w:rsidRPr="006E78A7">
        <w:rPr>
          <w:rFonts w:ascii="Times New Roman" w:eastAsia="Times New Roman" w:hAnsi="Times New Roman" w:cs="Times New Roman"/>
          <w:sz w:val="28"/>
          <w:szCs w:val="28"/>
        </w:rPr>
        <w:t>Староминский район</w:t>
      </w:r>
    </w:p>
    <w:p w:rsidR="006E78A7" w:rsidRPr="006E78A7" w:rsidRDefault="006E78A7" w:rsidP="006E78A7">
      <w:pPr>
        <w:pStyle w:val="a6"/>
        <w:ind w:firstLine="3969"/>
        <w:contextualSpacing/>
        <w:jc w:val="center"/>
        <w:rPr>
          <w:rFonts w:ascii="Times New Roman" w:eastAsia="Times New Roman" w:hAnsi="Times New Roman" w:cs="Times New Roman"/>
          <w:sz w:val="28"/>
          <w:szCs w:val="28"/>
        </w:rPr>
      </w:pPr>
      <w:r w:rsidRPr="006E78A7">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17.03.2010</w:t>
      </w:r>
      <w:r>
        <w:rPr>
          <w:rFonts w:ascii="Times New Roman" w:eastAsia="Times New Roman" w:hAnsi="Times New Roman" w:cs="Times New Roman"/>
          <w:sz w:val="28"/>
          <w:szCs w:val="28"/>
        </w:rPr>
        <w:t xml:space="preserve"> </w:t>
      </w:r>
      <w:r w:rsidRPr="006E78A7">
        <w:rPr>
          <w:rFonts w:ascii="Times New Roman" w:eastAsia="Times New Roman" w:hAnsi="Times New Roman" w:cs="Times New Roman"/>
          <w:sz w:val="28"/>
          <w:szCs w:val="28"/>
        </w:rPr>
        <w:t>№</w:t>
      </w:r>
      <w:r w:rsidRPr="006E78A7">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r w:rsidRPr="006E78A7">
        <w:rPr>
          <w:rFonts w:ascii="Times New Roman" w:eastAsia="Times New Roman" w:hAnsi="Times New Roman" w:cs="Times New Roman"/>
          <w:sz w:val="28"/>
          <w:szCs w:val="28"/>
          <w:u w:val="single"/>
        </w:rPr>
        <w:t>463</w:t>
      </w:r>
    </w:p>
    <w:p w:rsidR="006E78A7" w:rsidRPr="006E78A7" w:rsidRDefault="006E78A7" w:rsidP="006E78A7">
      <w:pPr>
        <w:spacing w:after="0" w:line="240" w:lineRule="auto"/>
        <w:contextualSpacing/>
        <w:jc w:val="center"/>
        <w:rPr>
          <w:rFonts w:ascii="Times New Roman" w:eastAsia="Times New Roman" w:hAnsi="Times New Roman" w:cs="Times New Roman"/>
          <w:b/>
          <w:bCs/>
          <w:color w:val="000000"/>
          <w:sz w:val="28"/>
          <w:szCs w:val="28"/>
        </w:rPr>
      </w:pPr>
    </w:p>
    <w:p w:rsidR="006E78A7" w:rsidRPr="006E78A7" w:rsidRDefault="006E78A7" w:rsidP="006E78A7">
      <w:pPr>
        <w:spacing w:after="0" w:line="240" w:lineRule="auto"/>
        <w:contextualSpacing/>
        <w:rPr>
          <w:rFonts w:ascii="Times New Roman" w:eastAsia="Times New Roman" w:hAnsi="Times New Roman" w:cs="Times New Roman"/>
          <w:b/>
          <w:bCs/>
          <w:color w:val="000000"/>
          <w:sz w:val="28"/>
          <w:szCs w:val="28"/>
        </w:rPr>
      </w:pPr>
    </w:p>
    <w:p w:rsidR="006E78A7" w:rsidRPr="006E78A7" w:rsidRDefault="006E78A7" w:rsidP="006E78A7">
      <w:pPr>
        <w:spacing w:after="0" w:line="240" w:lineRule="auto"/>
        <w:contextualSpacing/>
        <w:jc w:val="center"/>
        <w:rPr>
          <w:rFonts w:ascii="Times New Roman" w:eastAsia="Times New Roman" w:hAnsi="Times New Roman" w:cs="Times New Roman"/>
          <w:b/>
          <w:bCs/>
          <w:color w:val="000000"/>
          <w:sz w:val="28"/>
          <w:szCs w:val="28"/>
        </w:rPr>
      </w:pPr>
      <w:r w:rsidRPr="006E78A7">
        <w:rPr>
          <w:rFonts w:ascii="Times New Roman" w:eastAsia="Times New Roman" w:hAnsi="Times New Roman" w:cs="Times New Roman"/>
          <w:b/>
          <w:bCs/>
          <w:color w:val="000000"/>
          <w:sz w:val="28"/>
          <w:szCs w:val="28"/>
        </w:rPr>
        <w:t>ПОЛОЖЕНИЕ</w:t>
      </w:r>
    </w:p>
    <w:p w:rsidR="006E78A7" w:rsidRPr="006E78A7" w:rsidRDefault="006E78A7" w:rsidP="006E78A7">
      <w:pPr>
        <w:spacing w:after="0" w:line="240" w:lineRule="auto"/>
        <w:contextualSpacing/>
        <w:jc w:val="center"/>
        <w:rPr>
          <w:rFonts w:ascii="Times New Roman" w:eastAsia="Times New Roman" w:hAnsi="Times New Roman" w:cs="Times New Roman"/>
          <w:b/>
          <w:bCs/>
          <w:color w:val="000000"/>
          <w:sz w:val="28"/>
          <w:szCs w:val="28"/>
        </w:rPr>
      </w:pPr>
      <w:r w:rsidRPr="006E78A7">
        <w:rPr>
          <w:rFonts w:ascii="Times New Roman" w:eastAsia="Times New Roman" w:hAnsi="Times New Roman" w:cs="Times New Roman"/>
          <w:b/>
          <w:bCs/>
          <w:color w:val="000000"/>
          <w:sz w:val="28"/>
          <w:szCs w:val="28"/>
        </w:rPr>
        <w:t>о молодежном Совете при главе муниципального образования Староминский район</w:t>
      </w:r>
    </w:p>
    <w:p w:rsidR="006E78A7" w:rsidRPr="006E78A7" w:rsidRDefault="006E78A7" w:rsidP="006E78A7">
      <w:pPr>
        <w:spacing w:after="0" w:line="240" w:lineRule="auto"/>
        <w:contextualSpacing/>
        <w:jc w:val="center"/>
        <w:rPr>
          <w:rFonts w:ascii="Times New Roman" w:eastAsia="Times New Roman" w:hAnsi="Times New Roman" w:cs="Times New Roman"/>
          <w:b/>
          <w:bCs/>
          <w:color w:val="000000"/>
          <w:sz w:val="28"/>
          <w:szCs w:val="28"/>
        </w:rPr>
      </w:pPr>
    </w:p>
    <w:p w:rsidR="006E78A7" w:rsidRPr="006E78A7" w:rsidRDefault="006E78A7" w:rsidP="006E78A7">
      <w:pPr>
        <w:spacing w:after="0" w:line="240" w:lineRule="auto"/>
        <w:contextualSpacing/>
        <w:jc w:val="center"/>
        <w:rPr>
          <w:rFonts w:ascii="Times New Roman" w:eastAsia="Times New Roman" w:hAnsi="Times New Roman" w:cs="Times New Roman"/>
          <w:color w:val="000000"/>
          <w:sz w:val="28"/>
          <w:szCs w:val="28"/>
        </w:rPr>
      </w:pPr>
      <w:r w:rsidRPr="006E78A7">
        <w:rPr>
          <w:rFonts w:ascii="Times New Roman" w:eastAsia="Times New Roman" w:hAnsi="Times New Roman" w:cs="Times New Roman"/>
          <w:b/>
          <w:bCs/>
          <w:color w:val="000000"/>
          <w:sz w:val="28"/>
          <w:szCs w:val="28"/>
        </w:rPr>
        <w:t>1. Общие положения</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1.1. Молодежный Совет (далее – Совет) при главе муниципального образования Староминский район создается для изучения проблем молодежи в муниципальном образовании Староминский район, своевременного реагирования на них органов местного самоуправления, содействия в разработке нормативных и правовых актов в области защиты прав и законных интересов молодежи, подготовки рекомендаций по решению проблем молодежи в муниципальном образовании, содействия в вопросах реализации государственной молодежной политики на территории муниципального образования Староминский район.</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1.2. Совет является совещательным и консультативным органом и осуществляет свою деятельность в соответствии с Конституцией Российской Федерации, иным федеральным законодательством, законодательством Краснодарского края,  нормативными и правовыми актами муниципального образования Староминский район и настоящим Положением.</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1.3. Совет не является юридическим лицом.</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1.4. Деятельность Совета основывается на принципах коллегиальности, гласности, независимости и равенства его участников и осуществляется на общественных началах на территории муниципального образования Староминский район.</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1.5. Решения Совета, принимаемые в соответствии с его компетенцией, имеют рекомендательный характер для органов местного самоуправления муниципального образования Староминский район, организаций и учреждений Староминского района и доводятся до них в виде выписки из протокола заседания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1.6. Молодёжный Совет создается сроком на 1 (один) календарный год.</w:t>
      </w:r>
    </w:p>
    <w:p w:rsidR="006E78A7" w:rsidRPr="006E78A7" w:rsidRDefault="006E78A7" w:rsidP="006E78A7">
      <w:pPr>
        <w:spacing w:after="0" w:line="240" w:lineRule="auto"/>
        <w:contextualSpacing/>
        <w:rPr>
          <w:rFonts w:ascii="Times New Roman" w:eastAsia="Times New Roman" w:hAnsi="Times New Roman" w:cs="Times New Roman"/>
          <w:b/>
          <w:bCs/>
          <w:color w:val="000000"/>
          <w:sz w:val="28"/>
          <w:szCs w:val="28"/>
        </w:rPr>
      </w:pPr>
    </w:p>
    <w:p w:rsidR="006E78A7" w:rsidRPr="006E78A7" w:rsidRDefault="006E78A7" w:rsidP="006E78A7">
      <w:pPr>
        <w:spacing w:after="0" w:line="240" w:lineRule="auto"/>
        <w:contextualSpacing/>
        <w:jc w:val="center"/>
        <w:rPr>
          <w:rFonts w:ascii="Times New Roman" w:eastAsia="Times New Roman" w:hAnsi="Times New Roman" w:cs="Times New Roman"/>
          <w:color w:val="000000"/>
          <w:sz w:val="28"/>
          <w:szCs w:val="28"/>
        </w:rPr>
      </w:pPr>
      <w:r w:rsidRPr="006E78A7">
        <w:rPr>
          <w:rFonts w:ascii="Times New Roman" w:eastAsia="Times New Roman" w:hAnsi="Times New Roman" w:cs="Times New Roman"/>
          <w:b/>
          <w:bCs/>
          <w:color w:val="000000"/>
          <w:sz w:val="28"/>
          <w:szCs w:val="28"/>
        </w:rPr>
        <w:t>2. Основные цели и задачи Молодежного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2.1. Основные цели Молодёжного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2.1.1. Выполнение положений Закона Краснодарского края от 04.03.1998 года №123-КЗ «О государственной молодежной политике в Краснодарском крае».</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2.1.2. Участие молодежи в общественно-политической жизни во благо процветания и развития муниципального образования Староминский район.</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2.1.3. Разработка предложений по реализации прав молодежи, содействие в создании условий для проявления инициатив молодежи при осуществлении молодежной политики на территории муниципального образования Староминский район, а также участие в определении приоритетных направлений молодежной политики Староминского района.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2.1.4. Содействие в приобщении наиболее активных и подготовленных молодых граждан к общественной и политической деятельности.</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2.1.5. Формирование, укрепление и повышение правовой и политической культуры молодежи муниципального образования Староминский район.</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2.1.6. Поддержка созидательной, гражданской активности молодежи.</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2.2. Основные задачи Молодёжного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2.2.1. Привлечение научного и творческого потенциала молодежи для участия в деятельности рабочих групп, комиссий по подготовке к рассмотрению проектов нормативных и правовых актов муниципального образования Староминский район.</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2.2.2. Содействие в защите прав и законных интересов молодых граждан, представление их инициатив в органы местного самоуправления муниципального образования Староминский район, разработка проектов нормативных, правовых актов муниципального образования Староминский район по решению молодежных проблем.</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2.2.3. 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2.2.4. Обеспечение взаимодействия представителей органов местного самоуправления муниципального образования Староминский район с молодежью и её общественными объединениями.</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lastRenderedPageBreak/>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2.2.5. Внесение предложений по проектам целевых программ муниципального образования Староминский район в области защиты прав и законных интересов молодежи, проектам ежегодных докладов о положении молодежи в муниципальном образовании Староминский район.</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2.2.6. Изучение и формирование мнения молодых граждан о деятельности органов местного самоуправления муниципального образования Староминский район в сфере молодежной политики и по иным вопросам, затрагивающим права и законные интересы молодежи.</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2.2.7. Проведение публичных дискуссий, «круглых столов», семинаров, деловых игр, встреч лидеров общественно-политических движений муниципального образования Староминский район, представителей органов местного самоуправления муниципального образования Староминский район с молодежью.</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2.2.8. Представительство членов Молодежного Совета в комиссиях, рабочих группах, экспертных советов по определению кандидатур молодых граждан, представляемых к награждению стипендиями, премиями и другими наградами.</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2.2.9. Внесение предложений, а также непосредственное участие членов Молодежного Совета в разработке плана молодежных мероприятий, проводимых на территории муниципального образования Староминский район; участие в социально-значимых молодежных мероприятиях и акциях муниципального образования Староминский район.</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center"/>
        <w:rPr>
          <w:rFonts w:ascii="Times New Roman" w:eastAsia="Times New Roman" w:hAnsi="Times New Roman" w:cs="Times New Roman"/>
          <w:color w:val="000000"/>
          <w:sz w:val="28"/>
          <w:szCs w:val="28"/>
        </w:rPr>
      </w:pPr>
      <w:r w:rsidRPr="006E78A7">
        <w:rPr>
          <w:rFonts w:ascii="Times New Roman" w:eastAsia="Times New Roman" w:hAnsi="Times New Roman" w:cs="Times New Roman"/>
          <w:b/>
          <w:bCs/>
          <w:color w:val="000000"/>
          <w:sz w:val="28"/>
          <w:szCs w:val="28"/>
        </w:rPr>
        <w:t>3. Состав и порядок формирования Молодежного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3.1. Состав Молодёжного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3.1.1. В состав Молодежного Совета с правом совещательного голоса входят: глава муниципального образования Староминский район (</w:t>
      </w:r>
      <w:r w:rsidRPr="006E78A7">
        <w:rPr>
          <w:rFonts w:ascii="Times New Roman" w:eastAsia="Times New Roman" w:hAnsi="Times New Roman" w:cs="Times New Roman"/>
          <w:i/>
          <w:color w:val="000000"/>
          <w:sz w:val="28"/>
          <w:szCs w:val="28"/>
        </w:rPr>
        <w:t>в качестве Почетного Председателя Молодежного Совета</w:t>
      </w:r>
      <w:r w:rsidRPr="006E78A7">
        <w:rPr>
          <w:rFonts w:ascii="Times New Roman" w:eastAsia="Times New Roman" w:hAnsi="Times New Roman" w:cs="Times New Roman"/>
          <w:color w:val="000000"/>
          <w:sz w:val="28"/>
          <w:szCs w:val="28"/>
        </w:rPr>
        <w:t>), начальник отдела по делам молодежи администрации муниципального образования Староминский район, координатор отдела по делам молодежи администрации муниципального образования Староминский район.</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xml:space="preserve">3.1.2. В состав Молодёжного Совета входят представители </w:t>
      </w:r>
      <w:r w:rsidRPr="006E78A7">
        <w:rPr>
          <w:rFonts w:ascii="Times New Roman" w:eastAsia="Times New Roman" w:hAnsi="Times New Roman" w:cs="Times New Roman"/>
          <w:i/>
          <w:color w:val="000000"/>
          <w:sz w:val="28"/>
          <w:szCs w:val="28"/>
        </w:rPr>
        <w:t>(без учета представителей, перечисленных в п.п.3.1.1.) не менее пятнадцати членов)</w:t>
      </w:r>
      <w:r w:rsidRPr="006E78A7">
        <w:rPr>
          <w:rFonts w:ascii="Times New Roman" w:eastAsia="Times New Roman" w:hAnsi="Times New Roman" w:cs="Times New Roman"/>
          <w:color w:val="000000"/>
          <w:sz w:val="28"/>
          <w:szCs w:val="28"/>
        </w:rPr>
        <w:t>:</w:t>
      </w:r>
    </w:p>
    <w:p w:rsidR="006E78A7" w:rsidRPr="006E78A7" w:rsidRDefault="006E78A7" w:rsidP="006E78A7">
      <w:pPr>
        <w:numPr>
          <w:ilvl w:val="0"/>
          <w:numId w:val="1"/>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Молодёжных Советов, созданных при главах сельских поселений Староминского района;</w:t>
      </w:r>
    </w:p>
    <w:p w:rsidR="006E78A7" w:rsidRPr="006E78A7" w:rsidRDefault="006E78A7" w:rsidP="006E78A7">
      <w:pPr>
        <w:numPr>
          <w:ilvl w:val="0"/>
          <w:numId w:val="1"/>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lastRenderedPageBreak/>
        <w:t>учащейся молодежи общеобразовательных учреждений, согласно Положению о  Школьном (ученическом) самоуправлении в муниципальном образовании Староминский район;</w:t>
      </w:r>
    </w:p>
    <w:p w:rsidR="006E78A7" w:rsidRPr="006E78A7" w:rsidRDefault="006E78A7" w:rsidP="006E78A7">
      <w:pPr>
        <w:numPr>
          <w:ilvl w:val="0"/>
          <w:numId w:val="1"/>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молодёжных общественных и политических  организаций, осуществляющих свою деятельность на территории муниципального образования Староминский район;</w:t>
      </w:r>
      <w:r w:rsidRPr="006E78A7">
        <w:rPr>
          <w:rFonts w:ascii="Times New Roman" w:eastAsia="Times New Roman" w:hAnsi="Times New Roman" w:cs="Times New Roman"/>
          <w:color w:val="000000"/>
          <w:sz w:val="28"/>
          <w:szCs w:val="28"/>
          <w:vertAlign w:val="superscript"/>
        </w:rPr>
        <w:footnoteReference w:id="2"/>
      </w:r>
      <w:r w:rsidRPr="006E78A7">
        <w:rPr>
          <w:rFonts w:ascii="Times New Roman" w:eastAsia="Times New Roman" w:hAnsi="Times New Roman" w:cs="Times New Roman"/>
          <w:color w:val="000000"/>
          <w:sz w:val="28"/>
          <w:szCs w:val="28"/>
        </w:rPr>
        <w:t xml:space="preserve"> </w:t>
      </w:r>
    </w:p>
    <w:p w:rsidR="006E78A7" w:rsidRPr="006E78A7" w:rsidRDefault="006E78A7" w:rsidP="006E78A7">
      <w:pPr>
        <w:numPr>
          <w:ilvl w:val="0"/>
          <w:numId w:val="1"/>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студенты высших, средних учебных заведений, а также учебных заведений начального профессионального образования, осуществляющих свою деятельность на территории муниципального образования Староминский район;</w:t>
      </w:r>
    </w:p>
    <w:p w:rsidR="006E78A7" w:rsidRPr="006E78A7" w:rsidRDefault="006E78A7" w:rsidP="006E78A7">
      <w:pPr>
        <w:numPr>
          <w:ilvl w:val="0"/>
          <w:numId w:val="1"/>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профессиональных союзов и их объединений, осуществляющих свою деятельность на территории муниципального образования Староминский район;</w:t>
      </w:r>
    </w:p>
    <w:p w:rsidR="006E78A7" w:rsidRPr="006E78A7" w:rsidRDefault="006E78A7" w:rsidP="006E78A7">
      <w:pPr>
        <w:numPr>
          <w:ilvl w:val="0"/>
          <w:numId w:val="1"/>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Совета муниципального образования Староминский район;</w:t>
      </w:r>
    </w:p>
    <w:p w:rsidR="006E78A7" w:rsidRPr="006E78A7" w:rsidRDefault="006E78A7" w:rsidP="006E78A7">
      <w:pPr>
        <w:numPr>
          <w:ilvl w:val="0"/>
          <w:numId w:val="1"/>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рабочей молодежи муниципального образования Староминский район из числа работников предприятий, учреждений, организаций, осуществляющих свою деятельность на территории муниципального образования Староминский район.</w:t>
      </w:r>
    </w:p>
    <w:p w:rsidR="006E78A7" w:rsidRPr="006E78A7" w:rsidRDefault="006E78A7" w:rsidP="006E78A7">
      <w:pPr>
        <w:spacing w:after="0" w:line="240" w:lineRule="auto"/>
        <w:ind w:left="360"/>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3.1.3. Представители, делегируемые в состав Молодежного Совета, должны быть гражданами Российской Федерации не моложе 14 лет и не старше 30 лет.</w:t>
      </w:r>
      <w:r w:rsidRPr="006E78A7">
        <w:rPr>
          <w:rFonts w:ascii="Times New Roman" w:eastAsia="Times New Roman" w:hAnsi="Times New Roman" w:cs="Times New Roman"/>
          <w:color w:val="000000"/>
          <w:sz w:val="28"/>
          <w:szCs w:val="28"/>
          <w:vertAlign w:val="superscript"/>
        </w:rPr>
        <w:footnoteReference w:id="3"/>
      </w:r>
      <w:r w:rsidRPr="006E78A7">
        <w:rPr>
          <w:rFonts w:ascii="Times New Roman" w:eastAsia="Times New Roman" w:hAnsi="Times New Roman" w:cs="Times New Roman"/>
          <w:color w:val="000000"/>
          <w:sz w:val="28"/>
          <w:szCs w:val="28"/>
        </w:rPr>
        <w:t xml:space="preserve">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3.2. Порядок формирования Молодежного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3.2.1. Для формирования Молодёжного Совета отделом по делам молодежи администрации муниципального образования Староминский район создается организационный комитет (далее  – организационный комитет).</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3.2.2. В состав организационного комитета входят: начальник отдела по делам молодежи администрации муниципального образования Староминский район, координатор отдела по делам молодежи администрации муниципального образования Староминский район, члены Молодежного Совета предыдущего созыва. Координатор отдела по делам молодежи администрации муниципального образования Староминский район возглавляет организационный комитет. Отдел по делам молодежи администрации муниципального образования Староминский район обеспечивает материально-техническую поддержку деятельности организационного комитета.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xml:space="preserve"> 3.2.3. Организационный комитет осуществляет координацию по всем вопросам, связанным с формированием Молодёжного Совета нового созыва:</w:t>
      </w:r>
    </w:p>
    <w:p w:rsidR="006E78A7" w:rsidRPr="006E78A7" w:rsidRDefault="006E78A7" w:rsidP="006E78A7">
      <w:pPr>
        <w:numPr>
          <w:ilvl w:val="0"/>
          <w:numId w:val="2"/>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lastRenderedPageBreak/>
        <w:t>направляет информационные письма субъектам, обладающим правом делегировать представителей в Молодежный Совет;</w:t>
      </w:r>
      <w:r w:rsidRPr="006E78A7">
        <w:rPr>
          <w:rFonts w:ascii="Times New Roman" w:eastAsia="Times New Roman" w:hAnsi="Times New Roman" w:cs="Times New Roman"/>
          <w:color w:val="000000"/>
          <w:sz w:val="28"/>
          <w:szCs w:val="28"/>
          <w:vertAlign w:val="superscript"/>
        </w:rPr>
        <w:footnoteReference w:id="4"/>
      </w:r>
    </w:p>
    <w:p w:rsidR="006E78A7" w:rsidRPr="006E78A7" w:rsidRDefault="006E78A7" w:rsidP="006E78A7">
      <w:pPr>
        <w:numPr>
          <w:ilvl w:val="0"/>
          <w:numId w:val="2"/>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принимает документы от субъектов, обладающих правом делегировать представителей в Молодежный Совет, срок принятия документов от субъектов, обладающих правом делегировать представителей в Молодежный Совет, должен быть не менее месяца;</w:t>
      </w:r>
    </w:p>
    <w:p w:rsidR="006E78A7" w:rsidRPr="006E78A7" w:rsidRDefault="006E78A7" w:rsidP="006E78A7">
      <w:pPr>
        <w:numPr>
          <w:ilvl w:val="0"/>
          <w:numId w:val="2"/>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размещает информацию о сформированном Молодежном Совете в срок  не позднее 1 (одного) месяца с момента создания принятия документов в средствах массовой информации;</w:t>
      </w:r>
    </w:p>
    <w:p w:rsidR="006E78A7" w:rsidRPr="006E78A7" w:rsidRDefault="006E78A7" w:rsidP="006E78A7">
      <w:pPr>
        <w:numPr>
          <w:ilvl w:val="0"/>
          <w:numId w:val="2"/>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организует первое заседание Молодёжного Совета нового созыва.</w:t>
      </w:r>
    </w:p>
    <w:p w:rsidR="006E78A7" w:rsidRPr="006E78A7" w:rsidRDefault="006E78A7" w:rsidP="006E78A7">
      <w:pPr>
        <w:numPr>
          <w:ilvl w:val="0"/>
          <w:numId w:val="2"/>
        </w:num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3.2.4. Полномочия представителей Молодёжного Совета могут быть прекращены досрочно субъектами, обладающими правом делегировать представителей в Молодёжный Совет, с одновременной заменой или без замены его другим представителем.</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Полномочия члена Молодёжного Совета могут быть прекращены досрочно также в случаях:</w:t>
      </w:r>
    </w:p>
    <w:p w:rsidR="006E78A7" w:rsidRPr="006E78A7" w:rsidRDefault="006E78A7" w:rsidP="006E78A7">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утраты им гражданства Российской Федерации;</w:t>
      </w:r>
    </w:p>
    <w:p w:rsidR="006E78A7" w:rsidRPr="006E78A7" w:rsidRDefault="006E78A7" w:rsidP="006E78A7">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его выезда на постоянное место жительства за пределы муниципального образования;</w:t>
      </w:r>
    </w:p>
    <w:p w:rsidR="006E78A7" w:rsidRPr="006E78A7" w:rsidRDefault="006E78A7" w:rsidP="006E78A7">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вступления в отношении его в законную силу обвинительного приговора суда;</w:t>
      </w:r>
    </w:p>
    <w:p w:rsidR="006E78A7" w:rsidRPr="006E78A7" w:rsidRDefault="006E78A7" w:rsidP="006E78A7">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его смерти;</w:t>
      </w:r>
    </w:p>
    <w:p w:rsidR="006E78A7" w:rsidRPr="006E78A7" w:rsidRDefault="006E78A7" w:rsidP="006E78A7">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подачи им личного заявления о сложении полномочий;</w:t>
      </w:r>
    </w:p>
    <w:p w:rsidR="006E78A7" w:rsidRPr="006E78A7" w:rsidRDefault="006E78A7" w:rsidP="006E78A7">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признания его недееспособным в установленном порядке;</w:t>
      </w:r>
    </w:p>
    <w:p w:rsidR="006E78A7" w:rsidRPr="006E78A7" w:rsidRDefault="006E78A7" w:rsidP="006E78A7">
      <w:pPr>
        <w:numPr>
          <w:ilvl w:val="0"/>
          <w:numId w:val="3"/>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его неявки два и более раз подряд на общие собрания Молодёжного Совета без уважительной причины.</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3.3. Документы, представляемые в организационный комитет:</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3.3.1. Субъекты, обладающие правом делегировать представителей в Молодежный Совет, направляют в организационный комитет следующие документы:</w:t>
      </w:r>
    </w:p>
    <w:p w:rsidR="006E78A7" w:rsidRPr="006E78A7" w:rsidRDefault="006E78A7" w:rsidP="006E78A7">
      <w:pPr>
        <w:numPr>
          <w:ilvl w:val="0"/>
          <w:numId w:val="4"/>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Молодёжные Советы, созданные при главах сельских поселений Староминского района − протокол общего собрания по выдвижению представителя и характеристику представителя, заверенные подписью лица, организующего деятельность Молодёжного органа, при котором создан;</w:t>
      </w:r>
    </w:p>
    <w:p w:rsidR="006E78A7" w:rsidRPr="006E78A7" w:rsidRDefault="006E78A7" w:rsidP="006E78A7">
      <w:pPr>
        <w:numPr>
          <w:ilvl w:val="0"/>
          <w:numId w:val="4"/>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учащаяся молодежь – протокол общего собрания Ученического Совета муниципального образования Староминский район;</w:t>
      </w:r>
    </w:p>
    <w:p w:rsidR="006E78A7" w:rsidRPr="006E78A7" w:rsidRDefault="006E78A7" w:rsidP="006E78A7">
      <w:pPr>
        <w:numPr>
          <w:ilvl w:val="0"/>
          <w:numId w:val="4"/>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xml:space="preserve">молодёжные общественные и политические организации − протокол общего собрания по выдвижению представителя, ксерокопию </w:t>
      </w:r>
      <w:r w:rsidRPr="006E78A7">
        <w:rPr>
          <w:rFonts w:ascii="Times New Roman" w:eastAsia="Times New Roman" w:hAnsi="Times New Roman" w:cs="Times New Roman"/>
          <w:color w:val="000000"/>
          <w:sz w:val="28"/>
          <w:szCs w:val="28"/>
        </w:rPr>
        <w:lastRenderedPageBreak/>
        <w:t>свидетельства о государственной регистрации на территории муниципального образования общественной или политической организации и характеристику представителя, заверенные руководителем и печатью организации;</w:t>
      </w:r>
    </w:p>
    <w:p w:rsidR="006E78A7" w:rsidRPr="006E78A7" w:rsidRDefault="006E78A7" w:rsidP="006E78A7">
      <w:pPr>
        <w:numPr>
          <w:ilvl w:val="0"/>
          <w:numId w:val="4"/>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высшие, средние учебные заведения, а также учебные заведения начального профессионального образования − протокол общего собрания по выдвижению представителя, характеристику представителя, заверенные руководителем учебного заведения;</w:t>
      </w:r>
    </w:p>
    <w:p w:rsidR="006E78A7" w:rsidRPr="006E78A7" w:rsidRDefault="006E78A7" w:rsidP="006E78A7">
      <w:pPr>
        <w:numPr>
          <w:ilvl w:val="0"/>
          <w:numId w:val="4"/>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профессиональный союз, объединения (ассоциации) профессиональных союзов – протокол общего собрания или соответствующего выборного органа по выдвижению представителя, ксерокопию свидетельства о государственной регистрации, объединения (ассоциации) профессиональных союзов и характеристику представителя, заверенные председателем (руководителем) профессионального союза, объединения (ассоциации) профессиональных союзов;</w:t>
      </w:r>
    </w:p>
    <w:p w:rsidR="006E78A7" w:rsidRPr="006E78A7" w:rsidRDefault="006E78A7" w:rsidP="006E78A7">
      <w:pPr>
        <w:numPr>
          <w:ilvl w:val="0"/>
          <w:numId w:val="4"/>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Совет муниципального образования Староминский район – письмо о делегировании депутата Совета и характеристику.</w:t>
      </w:r>
    </w:p>
    <w:p w:rsidR="006E78A7" w:rsidRPr="006E78A7" w:rsidRDefault="006E78A7" w:rsidP="006E78A7">
      <w:pPr>
        <w:spacing w:after="0" w:line="240" w:lineRule="auto"/>
        <w:ind w:left="360"/>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3.4. Утверждение списков представителей в Молодежный Совет:</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sz w:val="28"/>
          <w:szCs w:val="28"/>
        </w:rPr>
      </w:pPr>
      <w:r w:rsidRPr="006E78A7">
        <w:rPr>
          <w:rFonts w:ascii="Times New Roman" w:eastAsia="Times New Roman" w:hAnsi="Times New Roman" w:cs="Times New Roman"/>
          <w:color w:val="000000"/>
          <w:sz w:val="28"/>
          <w:szCs w:val="28"/>
        </w:rPr>
        <w:t>3.4.1. Организационный комитет из представленных кандидатур формирует Молодежный Совет и представляет его на утверждение главы муниципального образования Староминский район.</w:t>
      </w:r>
      <w:r w:rsidRPr="006E78A7">
        <w:rPr>
          <w:rFonts w:ascii="Times New Roman" w:eastAsia="Times New Roman" w:hAnsi="Times New Roman" w:cs="Times New Roman"/>
          <w:color w:val="FF0000"/>
          <w:sz w:val="28"/>
          <w:szCs w:val="28"/>
        </w:rPr>
        <w:t xml:space="preserve"> </w:t>
      </w:r>
      <w:r w:rsidRPr="006E78A7">
        <w:rPr>
          <w:rFonts w:ascii="Times New Roman" w:eastAsia="Times New Roman" w:hAnsi="Times New Roman" w:cs="Times New Roman"/>
          <w:sz w:val="28"/>
          <w:szCs w:val="28"/>
        </w:rPr>
        <w:t>Молодёжный Совет считается созданным  с момента издания постановления администрации муниципального образования Староминский район об утверждении состава Молодежного Совета при главе муниципального образования Староминский район.</w:t>
      </w:r>
    </w:p>
    <w:p w:rsidR="006E78A7" w:rsidRPr="006E78A7" w:rsidRDefault="006E78A7" w:rsidP="006E78A7">
      <w:pPr>
        <w:spacing w:after="0" w:line="240" w:lineRule="auto"/>
        <w:contextualSpacing/>
        <w:jc w:val="both"/>
        <w:rPr>
          <w:rFonts w:ascii="Times New Roman" w:eastAsia="Times New Roman" w:hAnsi="Times New Roman" w:cs="Times New Roman"/>
          <w:sz w:val="28"/>
          <w:szCs w:val="28"/>
        </w:rPr>
      </w:pPr>
      <w:r w:rsidRPr="006E78A7">
        <w:rPr>
          <w:rFonts w:ascii="Times New Roman" w:eastAsia="Times New Roman" w:hAnsi="Times New Roman" w:cs="Times New Roman"/>
          <w:sz w:val="28"/>
          <w:szCs w:val="28"/>
        </w:rPr>
        <w:t> </w:t>
      </w:r>
    </w:p>
    <w:p w:rsidR="006E78A7" w:rsidRPr="006E78A7" w:rsidRDefault="006E78A7" w:rsidP="006E78A7">
      <w:pPr>
        <w:spacing w:after="0" w:line="240" w:lineRule="auto"/>
        <w:contextualSpacing/>
        <w:jc w:val="center"/>
        <w:rPr>
          <w:rFonts w:ascii="Times New Roman" w:eastAsia="Times New Roman" w:hAnsi="Times New Roman" w:cs="Times New Roman"/>
          <w:color w:val="000000"/>
          <w:sz w:val="28"/>
          <w:szCs w:val="28"/>
        </w:rPr>
      </w:pPr>
      <w:r w:rsidRPr="006E78A7">
        <w:rPr>
          <w:rFonts w:ascii="Times New Roman" w:eastAsia="Times New Roman" w:hAnsi="Times New Roman" w:cs="Times New Roman"/>
          <w:b/>
          <w:bCs/>
          <w:color w:val="000000"/>
          <w:sz w:val="28"/>
          <w:szCs w:val="28"/>
        </w:rPr>
        <w:t>4. Организация работы Молодежного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4.1. Структура органов Молодёжного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4.1.1. Структуру органов Молодёжного Совета составляют: общее собрание, рабочие и экспертные группы Молодежного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4.2. Общее собрание Молодежного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4.2.1. Высшим руководящим органом Молодежного Совета является общее собрание.</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4.2.2. Общее собрание Молодежного Совета проводится не реже 1 раза в квартал. В случае необходимости могут проводиться внеочередные общие собрания Молодежного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lastRenderedPageBreak/>
        <w:t>4.2.3. К компетенции общего собрания Молодежного Совета относятся:</w:t>
      </w:r>
    </w:p>
    <w:p w:rsidR="006E78A7" w:rsidRPr="006E78A7" w:rsidRDefault="006E78A7" w:rsidP="006E78A7">
      <w:pPr>
        <w:numPr>
          <w:ilvl w:val="0"/>
          <w:numId w:val="5"/>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избрание председателя Молодежного Совета и его заместителей;</w:t>
      </w:r>
    </w:p>
    <w:p w:rsidR="006E78A7" w:rsidRPr="006E78A7" w:rsidRDefault="006E78A7" w:rsidP="006E78A7">
      <w:pPr>
        <w:numPr>
          <w:ilvl w:val="0"/>
          <w:numId w:val="5"/>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решение вопроса о доверии или недоверии председателю Молодежного Совета на основании представленного отчета;</w:t>
      </w:r>
    </w:p>
    <w:p w:rsidR="006E78A7" w:rsidRPr="006E78A7" w:rsidRDefault="006E78A7" w:rsidP="006E78A7">
      <w:pPr>
        <w:numPr>
          <w:ilvl w:val="0"/>
          <w:numId w:val="5"/>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переизбрание председателя Молодежного Совета в случае выражения ему недоверия;</w:t>
      </w:r>
    </w:p>
    <w:p w:rsidR="006E78A7" w:rsidRPr="006E78A7" w:rsidRDefault="006E78A7" w:rsidP="006E78A7">
      <w:pPr>
        <w:numPr>
          <w:ilvl w:val="0"/>
          <w:numId w:val="5"/>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обсуждение изменений, вносимых в настоящее Положение в соответствии с разделом 5;</w:t>
      </w:r>
    </w:p>
    <w:p w:rsidR="006E78A7" w:rsidRPr="006E78A7" w:rsidRDefault="006E78A7" w:rsidP="006E78A7">
      <w:pPr>
        <w:numPr>
          <w:ilvl w:val="0"/>
          <w:numId w:val="5"/>
        </w:num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иные вопросы.</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Общее собрание Молодежного Совета может принимать к своему рассмотрению любые вопросы, находящиеся в компетенции Молодежного Совета, в том числе отнесенные настоящим Положением к иным органам Молодежного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4.2.4. В работе общего собрания Молодежного Совета с правом совещательного голоса могут принимать участие представители органов местного самоуправления, иные приглашенные лица.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4.2.5. Общее собрание Молодежного Совета правомочно, если на нем присутствует не менее половины от общего числа членов сформированного Молодежного Совета.</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 </w:t>
      </w:r>
    </w:p>
    <w:p w:rsidR="006E78A7" w:rsidRPr="006E78A7" w:rsidRDefault="006E78A7" w:rsidP="006E78A7">
      <w:pPr>
        <w:spacing w:line="240" w:lineRule="auto"/>
        <w:contextualSpacing/>
        <w:jc w:val="center"/>
        <w:rPr>
          <w:rFonts w:ascii="Times New Roman" w:hAnsi="Times New Roman" w:cs="Times New Roman"/>
          <w:color w:val="000000"/>
          <w:sz w:val="28"/>
          <w:szCs w:val="28"/>
        </w:rPr>
      </w:pPr>
      <w:r w:rsidRPr="006E78A7">
        <w:rPr>
          <w:rStyle w:val="a7"/>
          <w:rFonts w:ascii="Times New Roman" w:hAnsi="Times New Roman" w:cs="Times New Roman"/>
          <w:color w:val="000000"/>
          <w:sz w:val="28"/>
          <w:szCs w:val="28"/>
        </w:rPr>
        <w:t>5. Руководящий состав Молодежного Совета</w:t>
      </w: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5.1. Председатель Молодежного Совета:</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5.1.1. Председатель Молодежного Совета избирается путем открытого голосования на первом общем собрании Молодежного Совета. Избранным считается член Молодежного Совета, получивший более половины голосов членов Молодежного Совета, присутствующих на общем собрании. В случае наличия двух и более кандидатов на должность председателя каждый член Молодежного Совета вправе голосовать за одного кандидата на должность председателя. Если на должность председателя Молодежного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Молодежного Совета, набравшие наибольшее количество голосов в первом туре. </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5.1.2. Председатель Молодежного Совета:</w:t>
      </w:r>
    </w:p>
    <w:p w:rsidR="006E78A7" w:rsidRPr="006E78A7" w:rsidRDefault="006E78A7" w:rsidP="006E78A7">
      <w:pPr>
        <w:numPr>
          <w:ilvl w:val="0"/>
          <w:numId w:val="6"/>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председательствует на общих собраниях;</w:t>
      </w:r>
    </w:p>
    <w:p w:rsidR="006E78A7" w:rsidRPr="006E78A7" w:rsidRDefault="006E78A7" w:rsidP="006E78A7">
      <w:pPr>
        <w:numPr>
          <w:ilvl w:val="0"/>
          <w:numId w:val="6"/>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утверждает повестки предстоящего общего собрания на основании поступивших предложений;</w:t>
      </w:r>
    </w:p>
    <w:p w:rsidR="006E78A7" w:rsidRPr="006E78A7" w:rsidRDefault="006E78A7" w:rsidP="006E78A7">
      <w:pPr>
        <w:numPr>
          <w:ilvl w:val="0"/>
          <w:numId w:val="6"/>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 xml:space="preserve">информирует Совет муниципального образования Староминский район и главу муниципального образования Староминский район о </w:t>
      </w:r>
      <w:r w:rsidRPr="006E78A7">
        <w:rPr>
          <w:rFonts w:ascii="Times New Roman" w:hAnsi="Times New Roman" w:cs="Times New Roman"/>
          <w:color w:val="000000"/>
          <w:sz w:val="28"/>
          <w:szCs w:val="28"/>
        </w:rPr>
        <w:lastRenderedPageBreak/>
        <w:t>рассмотренных на общем собрании Молодежного Совета вопросах и принятых решениях;</w:t>
      </w:r>
    </w:p>
    <w:p w:rsidR="006E78A7" w:rsidRPr="006E78A7" w:rsidRDefault="006E78A7" w:rsidP="006E78A7">
      <w:pPr>
        <w:numPr>
          <w:ilvl w:val="0"/>
          <w:numId w:val="6"/>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организует подготовку материалов и проектов документов к общему собранию Молодежного Совета;</w:t>
      </w:r>
    </w:p>
    <w:p w:rsidR="006E78A7" w:rsidRPr="006E78A7" w:rsidRDefault="006E78A7" w:rsidP="006E78A7">
      <w:pPr>
        <w:numPr>
          <w:ilvl w:val="0"/>
          <w:numId w:val="6"/>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принимает решения о направлении на рассмотрение в соответствующие рабочие и экспертные группы Молодежного Совета материалов, поступивших в Молодежный Совет;</w:t>
      </w:r>
    </w:p>
    <w:p w:rsidR="006E78A7" w:rsidRPr="006E78A7" w:rsidRDefault="006E78A7" w:rsidP="006E78A7">
      <w:pPr>
        <w:numPr>
          <w:ilvl w:val="0"/>
          <w:numId w:val="6"/>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информирует членов Молодежного Совета о решениях органов местного самоуправления муниципального образования, касающихся деятельности Молодежного Совета;</w:t>
      </w:r>
    </w:p>
    <w:p w:rsidR="006E78A7" w:rsidRPr="006E78A7" w:rsidRDefault="006E78A7" w:rsidP="006E78A7">
      <w:pPr>
        <w:numPr>
          <w:ilvl w:val="0"/>
          <w:numId w:val="6"/>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представляет Молодежный Совет во взаимоотношениях с органами местного самоуправления поселений и района, организациями и общественными объединениями;</w:t>
      </w:r>
    </w:p>
    <w:p w:rsidR="006E78A7" w:rsidRPr="006E78A7" w:rsidRDefault="006E78A7" w:rsidP="006E78A7">
      <w:pPr>
        <w:numPr>
          <w:ilvl w:val="0"/>
          <w:numId w:val="6"/>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представляет отчет общему собранию Молодежного Совета об итогах своей деятельности и деятельности Молодежного Совета за год и другие периоды;</w:t>
      </w:r>
    </w:p>
    <w:p w:rsidR="006E78A7" w:rsidRPr="006E78A7" w:rsidRDefault="006E78A7" w:rsidP="006E78A7">
      <w:pPr>
        <w:numPr>
          <w:ilvl w:val="0"/>
          <w:numId w:val="6"/>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осуществляет иные полномочия. </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5.2. Заместители председателя Молодежного Совета:</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5.2.1. Заместители председателя (не более 2) Молодежного Совета избираются путем открытого голосования на первом общем собрании Молодежного Совета. Избранными заместителями председателя Молодежного Совета считаются члены Молодежного Совета, получившие наибольшее число голосов членов Молодежного Совета, присутствующих на общем собрании. По каждой кандидатуре проводится отдельное голосование. </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5.2.2. Заместители председателя Молодежного Совета:</w:t>
      </w:r>
    </w:p>
    <w:p w:rsidR="006E78A7" w:rsidRPr="006E78A7" w:rsidRDefault="006E78A7" w:rsidP="006E78A7">
      <w:pPr>
        <w:numPr>
          <w:ilvl w:val="0"/>
          <w:numId w:val="7"/>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организуют и проводят по поручению председателя Молодежного Совета общие собрания;</w:t>
      </w:r>
    </w:p>
    <w:p w:rsidR="006E78A7" w:rsidRPr="006E78A7" w:rsidRDefault="006E78A7" w:rsidP="006E78A7">
      <w:pPr>
        <w:numPr>
          <w:ilvl w:val="0"/>
          <w:numId w:val="7"/>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замещают председателя Молодежного Совета в его отсутствие;</w:t>
      </w:r>
    </w:p>
    <w:p w:rsidR="006E78A7" w:rsidRPr="006E78A7" w:rsidRDefault="006E78A7" w:rsidP="006E78A7">
      <w:pPr>
        <w:numPr>
          <w:ilvl w:val="0"/>
          <w:numId w:val="7"/>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координируют в пределах своих полномочий деятельность экспертных и рабочих групп Молодежного Совета;</w:t>
      </w:r>
    </w:p>
    <w:p w:rsidR="006E78A7" w:rsidRPr="006E78A7" w:rsidRDefault="006E78A7" w:rsidP="006E78A7">
      <w:pPr>
        <w:numPr>
          <w:ilvl w:val="0"/>
          <w:numId w:val="7"/>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организуют и контролируют выполнение решений общих собраний Молодежного Совета, поручений председателя Молодежного Совета;</w:t>
      </w:r>
    </w:p>
    <w:p w:rsidR="006E78A7" w:rsidRPr="006E78A7" w:rsidRDefault="006E78A7" w:rsidP="006E78A7">
      <w:pPr>
        <w:numPr>
          <w:ilvl w:val="0"/>
          <w:numId w:val="7"/>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решает иные вопросы, связанные с деятельностью Молодежного Совета в соответствии с Регламентом Молодежного Совета. </w:t>
      </w:r>
    </w:p>
    <w:p w:rsidR="006E78A7" w:rsidRPr="006E78A7" w:rsidRDefault="006E78A7" w:rsidP="006E78A7">
      <w:pPr>
        <w:spacing w:after="0" w:line="240" w:lineRule="auto"/>
        <w:ind w:left="720"/>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5.3. Ответственный секретарь Молодежного Совета:</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5.3.1. Ответственным секретарем Молодежного Совета является координатор работы с молодежью, входящий в состав Молодежного Совета. </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lastRenderedPageBreak/>
        <w:t>5.3.2. Ответственный секретарь Молодежного Совета:</w:t>
      </w:r>
    </w:p>
    <w:p w:rsidR="006E78A7" w:rsidRPr="006E78A7" w:rsidRDefault="006E78A7" w:rsidP="006E78A7">
      <w:pPr>
        <w:numPr>
          <w:ilvl w:val="0"/>
          <w:numId w:val="8"/>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оповещает членов Молодежного Совета о времени, месте предстоящего общего собрания, рассылает повестки предстоящего общего собрания и материалы к ним;</w:t>
      </w:r>
    </w:p>
    <w:p w:rsidR="006E78A7" w:rsidRPr="006E78A7" w:rsidRDefault="006E78A7" w:rsidP="006E78A7">
      <w:pPr>
        <w:numPr>
          <w:ilvl w:val="0"/>
          <w:numId w:val="8"/>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ведет делопроизводство Молодежного Совета, протоколирование и стенографирование заседаний Молодежного Совета;</w:t>
      </w:r>
    </w:p>
    <w:p w:rsidR="006E78A7" w:rsidRPr="006E78A7" w:rsidRDefault="006E78A7" w:rsidP="006E78A7">
      <w:pPr>
        <w:numPr>
          <w:ilvl w:val="0"/>
          <w:numId w:val="8"/>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хранит документы Молодежного Совета;</w:t>
      </w:r>
    </w:p>
    <w:p w:rsidR="006E78A7" w:rsidRPr="006E78A7" w:rsidRDefault="006E78A7" w:rsidP="006E78A7">
      <w:pPr>
        <w:numPr>
          <w:ilvl w:val="0"/>
          <w:numId w:val="8"/>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представляет информацию о работе Совета всем заинтересованным лицам;</w:t>
      </w:r>
    </w:p>
    <w:p w:rsidR="006E78A7" w:rsidRPr="006E78A7" w:rsidRDefault="006E78A7" w:rsidP="006E78A7">
      <w:pPr>
        <w:numPr>
          <w:ilvl w:val="0"/>
          <w:numId w:val="8"/>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выполняет иные полномочия.</w:t>
      </w:r>
    </w:p>
    <w:p w:rsidR="006E78A7" w:rsidRPr="006E78A7" w:rsidRDefault="006E78A7" w:rsidP="006E78A7">
      <w:pPr>
        <w:spacing w:after="0"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5.4. Экспертные и рабочие группы Молодежного Совета:</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5.4.1. По предложению членов Молодёжного Совета для осуществления отдельных направлений деятельности Молодёжного Совета в соответствии с его целями и задачами могут быть образованы экспертные и рабочие группы, возглавляемые членами Молодежного Совета. К работе экспертных и рабочих групп Молодёжного Совета могут привлекаться представители молодежных общественных объединений, ученые и специалисты.</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5.5. Основные права и обязанности члена Молодежного Совета:</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5.5.1. Член Молодежного Совета имеет право:</w:t>
      </w:r>
    </w:p>
    <w:p w:rsidR="006E78A7" w:rsidRPr="006E78A7" w:rsidRDefault="006E78A7" w:rsidP="006E78A7">
      <w:pPr>
        <w:numPr>
          <w:ilvl w:val="0"/>
          <w:numId w:val="9"/>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участвовать в подготовке решений по всем вопросам, касающимся деятельности Молодежного Совета;</w:t>
      </w:r>
    </w:p>
    <w:p w:rsidR="006E78A7" w:rsidRPr="006E78A7" w:rsidRDefault="006E78A7" w:rsidP="006E78A7">
      <w:pPr>
        <w:numPr>
          <w:ilvl w:val="0"/>
          <w:numId w:val="9"/>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выдвигать кандидатов, избирать и быть избранным на руководящие должности Молодежного Совета;</w:t>
      </w:r>
    </w:p>
    <w:p w:rsidR="006E78A7" w:rsidRPr="006E78A7" w:rsidRDefault="006E78A7" w:rsidP="006E78A7">
      <w:pPr>
        <w:numPr>
          <w:ilvl w:val="0"/>
          <w:numId w:val="9"/>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получать информацию по различным аспектам деятельности Молодежного Совета;</w:t>
      </w:r>
    </w:p>
    <w:p w:rsidR="006E78A7" w:rsidRPr="006E78A7" w:rsidRDefault="006E78A7" w:rsidP="006E78A7">
      <w:pPr>
        <w:numPr>
          <w:ilvl w:val="0"/>
          <w:numId w:val="9"/>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осуществлять иные права.</w:t>
      </w:r>
    </w:p>
    <w:p w:rsidR="006E78A7" w:rsidRPr="006E78A7" w:rsidRDefault="006E78A7" w:rsidP="006E78A7">
      <w:pPr>
        <w:spacing w:after="0" w:line="240" w:lineRule="auto"/>
        <w:ind w:left="720"/>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5.5.2. Член Молодежного Совета обязан:</w:t>
      </w:r>
    </w:p>
    <w:p w:rsidR="006E78A7" w:rsidRPr="006E78A7" w:rsidRDefault="006E78A7" w:rsidP="006E78A7">
      <w:pPr>
        <w:numPr>
          <w:ilvl w:val="0"/>
          <w:numId w:val="10"/>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выполнять требования настоящего Положения;</w:t>
      </w:r>
    </w:p>
    <w:p w:rsidR="006E78A7" w:rsidRPr="006E78A7" w:rsidRDefault="006E78A7" w:rsidP="006E78A7">
      <w:pPr>
        <w:numPr>
          <w:ilvl w:val="0"/>
          <w:numId w:val="10"/>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исполнять решения Совета, председателя Молодежного Совета, принятые в соответствии с порядком, установленным настоящим Положением;</w:t>
      </w:r>
    </w:p>
    <w:p w:rsidR="006E78A7" w:rsidRPr="006E78A7" w:rsidRDefault="006E78A7" w:rsidP="006E78A7">
      <w:pPr>
        <w:numPr>
          <w:ilvl w:val="0"/>
          <w:numId w:val="10"/>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участвовать в заседаниях Молодежного Совета;</w:t>
      </w:r>
    </w:p>
    <w:p w:rsidR="006E78A7" w:rsidRPr="006E78A7" w:rsidRDefault="006E78A7" w:rsidP="006E78A7">
      <w:pPr>
        <w:numPr>
          <w:ilvl w:val="0"/>
          <w:numId w:val="10"/>
        </w:num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исполнять иные обязанности. </w:t>
      </w:r>
    </w:p>
    <w:p w:rsidR="006E78A7" w:rsidRPr="006E78A7" w:rsidRDefault="006E78A7" w:rsidP="006E78A7">
      <w:pPr>
        <w:numPr>
          <w:ilvl w:val="0"/>
          <w:numId w:val="10"/>
        </w:numPr>
        <w:spacing w:after="0"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5.6. Организационно-техническое обеспечение и сопровождение работы Молодежного Совета, а также проведения заседаний общего собрания Молодежного Совета осуществляет орган по делам молодежи муниципального образования.</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lastRenderedPageBreak/>
        <w:t>5.7.  Деятельность Молодежного Совета курирует орган по делам молодежи муниципального образования.</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center"/>
        <w:rPr>
          <w:rStyle w:val="a7"/>
          <w:rFonts w:ascii="Times New Roman" w:hAnsi="Times New Roman" w:cs="Times New Roman"/>
          <w:color w:val="000000"/>
          <w:sz w:val="28"/>
          <w:szCs w:val="28"/>
        </w:rPr>
      </w:pPr>
      <w:r w:rsidRPr="006E78A7">
        <w:rPr>
          <w:rStyle w:val="a7"/>
          <w:rFonts w:ascii="Times New Roman" w:hAnsi="Times New Roman" w:cs="Times New Roman"/>
          <w:color w:val="000000"/>
          <w:sz w:val="28"/>
          <w:szCs w:val="28"/>
        </w:rPr>
        <w:t>6. Порядок внесения изменений в настоящее Положение</w:t>
      </w:r>
    </w:p>
    <w:p w:rsidR="006E78A7" w:rsidRPr="006E78A7" w:rsidRDefault="006E78A7" w:rsidP="006E78A7">
      <w:pPr>
        <w:spacing w:line="240" w:lineRule="auto"/>
        <w:contextualSpacing/>
        <w:jc w:val="center"/>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6.1. Изменения, вносимые в настоящие Положение, утверждаются постановлением администрации муниципального образования Староминский район с учетом предложений Совета. </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6.2. Предложения о внесении изменений в настоящее Положение предварительно подлежат обсуждению на общем собрании  Молодежного Совета.</w:t>
      </w:r>
    </w:p>
    <w:p w:rsidR="006E78A7" w:rsidRPr="006E78A7" w:rsidRDefault="006E78A7" w:rsidP="006E78A7">
      <w:pPr>
        <w:spacing w:line="240" w:lineRule="auto"/>
        <w:contextualSpacing/>
        <w:jc w:val="both"/>
        <w:rPr>
          <w:rFonts w:ascii="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hAnsi="Times New Roman" w:cs="Times New Roman"/>
          <w:color w:val="000000"/>
          <w:sz w:val="28"/>
          <w:szCs w:val="28"/>
        </w:rPr>
      </w:pPr>
      <w:r w:rsidRPr="006E78A7">
        <w:rPr>
          <w:rFonts w:ascii="Times New Roman" w:hAnsi="Times New Roman" w:cs="Times New Roman"/>
          <w:color w:val="000000"/>
          <w:sz w:val="28"/>
          <w:szCs w:val="28"/>
        </w:rPr>
        <w:t>6.3. Деятельность Совета может быть прекращена по решению главы муниципального образования Староминский район.</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Начальник отдела по делам молодежи</w:t>
      </w:r>
    </w:p>
    <w:p w:rsidR="006E78A7" w:rsidRPr="006E78A7" w:rsidRDefault="006E78A7" w:rsidP="006E78A7">
      <w:pPr>
        <w:spacing w:after="0" w:line="240" w:lineRule="auto"/>
        <w:contextualSpacing/>
        <w:jc w:val="both"/>
        <w:rPr>
          <w:rFonts w:ascii="Times New Roman" w:eastAsia="Times New Roman" w:hAnsi="Times New Roman" w:cs="Times New Roman"/>
          <w:color w:val="000000"/>
          <w:sz w:val="28"/>
          <w:szCs w:val="28"/>
        </w:rPr>
      </w:pPr>
      <w:r w:rsidRPr="006E78A7">
        <w:rPr>
          <w:rFonts w:ascii="Times New Roman" w:eastAsia="Times New Roman" w:hAnsi="Times New Roman" w:cs="Times New Roman"/>
          <w:color w:val="000000"/>
          <w:sz w:val="28"/>
          <w:szCs w:val="28"/>
        </w:rPr>
        <w:t>администрации муниципального образования</w:t>
      </w:r>
    </w:p>
    <w:p w:rsidR="00945953" w:rsidRPr="006E78A7" w:rsidRDefault="006E78A7" w:rsidP="006E78A7">
      <w:pPr>
        <w:tabs>
          <w:tab w:val="left" w:pos="7710"/>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Староминский </w:t>
      </w:r>
      <w:r w:rsidRPr="006E78A7">
        <w:rPr>
          <w:rFonts w:ascii="Times New Roman" w:eastAsia="Times New Roman" w:hAnsi="Times New Roman" w:cs="Times New Roman"/>
          <w:color w:val="000000"/>
          <w:sz w:val="28"/>
          <w:szCs w:val="28"/>
        </w:rPr>
        <w:t xml:space="preserve">район          </w:t>
      </w:r>
      <w:r>
        <w:rPr>
          <w:rFonts w:ascii="Times New Roman" w:eastAsia="Times New Roman" w:hAnsi="Times New Roman" w:cs="Times New Roman"/>
          <w:color w:val="000000"/>
          <w:sz w:val="28"/>
          <w:szCs w:val="28"/>
        </w:rPr>
        <w:t xml:space="preserve">                                                                </w:t>
      </w:r>
      <w:r w:rsidRPr="006E78A7">
        <w:rPr>
          <w:rFonts w:ascii="Times New Roman" w:eastAsia="Times New Roman" w:hAnsi="Times New Roman" w:cs="Times New Roman"/>
          <w:color w:val="000000"/>
          <w:sz w:val="28"/>
          <w:szCs w:val="28"/>
        </w:rPr>
        <w:t>К.К.Черкова</w:t>
      </w:r>
    </w:p>
    <w:sectPr w:rsidR="00945953" w:rsidRPr="006E78A7" w:rsidSect="009459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8C8" w:rsidRDefault="002C48C8" w:rsidP="006E78A7">
      <w:pPr>
        <w:spacing w:after="0" w:line="240" w:lineRule="auto"/>
      </w:pPr>
      <w:r>
        <w:separator/>
      </w:r>
    </w:p>
  </w:endnote>
  <w:endnote w:type="continuationSeparator" w:id="1">
    <w:p w:rsidR="002C48C8" w:rsidRDefault="002C48C8" w:rsidP="006E7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8C8" w:rsidRDefault="002C48C8" w:rsidP="006E78A7">
      <w:pPr>
        <w:spacing w:after="0" w:line="240" w:lineRule="auto"/>
      </w:pPr>
      <w:r>
        <w:separator/>
      </w:r>
    </w:p>
  </w:footnote>
  <w:footnote w:type="continuationSeparator" w:id="1">
    <w:p w:rsidR="002C48C8" w:rsidRDefault="002C48C8" w:rsidP="006E78A7">
      <w:pPr>
        <w:spacing w:after="0" w:line="240" w:lineRule="auto"/>
      </w:pPr>
      <w:r>
        <w:continuationSeparator/>
      </w:r>
    </w:p>
  </w:footnote>
  <w:footnote w:id="2">
    <w:p w:rsidR="006E78A7" w:rsidRDefault="006E78A7" w:rsidP="006E78A7">
      <w:pPr>
        <w:pStyle w:val="a3"/>
      </w:pPr>
      <w:r>
        <w:rPr>
          <w:rStyle w:val="a5"/>
        </w:rPr>
        <w:footnoteRef/>
      </w:r>
      <w:r>
        <w:t xml:space="preserve"> </w:t>
      </w:r>
      <w:r>
        <w:rPr>
          <w:color w:val="000000"/>
        </w:rPr>
        <w:t>М</w:t>
      </w:r>
      <w:r w:rsidRPr="008E4D6C">
        <w:rPr>
          <w:color w:val="000000"/>
        </w:rPr>
        <w:t>олодежные подразделения региональных отделений общ</w:t>
      </w:r>
      <w:r>
        <w:rPr>
          <w:color w:val="000000"/>
        </w:rPr>
        <w:t>ероссийских политических партий</w:t>
      </w:r>
    </w:p>
  </w:footnote>
  <w:footnote w:id="3">
    <w:p w:rsidR="006E78A7" w:rsidRDefault="006E78A7" w:rsidP="006E78A7">
      <w:pPr>
        <w:pStyle w:val="a3"/>
      </w:pPr>
      <w:r>
        <w:rPr>
          <w:rStyle w:val="a5"/>
        </w:rPr>
        <w:footnoteRef/>
      </w:r>
      <w:r>
        <w:t xml:space="preserve"> </w:t>
      </w:r>
      <w:r>
        <w:rPr>
          <w:color w:val="000000"/>
        </w:rPr>
        <w:t>З</w:t>
      </w:r>
      <w:r w:rsidRPr="00211EBE">
        <w:rPr>
          <w:color w:val="000000"/>
        </w:rPr>
        <w:t>а исключением представит</w:t>
      </w:r>
      <w:r>
        <w:rPr>
          <w:color w:val="000000"/>
        </w:rPr>
        <w:t>елей, перечисленных в п.п.3.1.1.</w:t>
      </w:r>
    </w:p>
  </w:footnote>
  <w:footnote w:id="4">
    <w:p w:rsidR="006E78A7" w:rsidRDefault="006E78A7" w:rsidP="006E78A7">
      <w:pPr>
        <w:pStyle w:val="a3"/>
      </w:pPr>
      <w:r>
        <w:rPr>
          <w:rStyle w:val="a5"/>
        </w:rPr>
        <w:footnoteRef/>
      </w:r>
      <w:r>
        <w:t xml:space="preserve"> </w:t>
      </w:r>
      <w:r>
        <w:rPr>
          <w:color w:val="000000"/>
        </w:rPr>
        <w:t>У</w:t>
      </w:r>
      <w:r w:rsidRPr="00211EBE">
        <w:rPr>
          <w:color w:val="000000"/>
        </w:rPr>
        <w:t>казанные в подпункте</w:t>
      </w:r>
      <w:r>
        <w:rPr>
          <w:color w:val="000000"/>
        </w:rPr>
        <w:t xml:space="preserve"> 3.1.2</w:t>
      </w:r>
      <w:r w:rsidRPr="00211EBE">
        <w:rPr>
          <w:color w:val="000000"/>
        </w:rPr>
        <w:t xml:space="preserve"> настоящего Положения</w:t>
      </w:r>
      <w:r>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87"/>
    <w:multiLevelType w:val="hybridMultilevel"/>
    <w:tmpl w:val="54DAADC2"/>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B06DA"/>
    <w:multiLevelType w:val="hybridMultilevel"/>
    <w:tmpl w:val="30884B86"/>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14E38"/>
    <w:multiLevelType w:val="hybridMultilevel"/>
    <w:tmpl w:val="1C184A16"/>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264589"/>
    <w:multiLevelType w:val="hybridMultilevel"/>
    <w:tmpl w:val="9228913C"/>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0F3DA3"/>
    <w:multiLevelType w:val="hybridMultilevel"/>
    <w:tmpl w:val="D00C1402"/>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544013"/>
    <w:multiLevelType w:val="hybridMultilevel"/>
    <w:tmpl w:val="90D494B4"/>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BF5A71"/>
    <w:multiLevelType w:val="hybridMultilevel"/>
    <w:tmpl w:val="F3D4B828"/>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E24C70"/>
    <w:multiLevelType w:val="hybridMultilevel"/>
    <w:tmpl w:val="4CC8FCCE"/>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A54AAE"/>
    <w:multiLevelType w:val="hybridMultilevel"/>
    <w:tmpl w:val="91CCB5EE"/>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5406AFD"/>
    <w:multiLevelType w:val="hybridMultilevel"/>
    <w:tmpl w:val="57F6D75C"/>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6"/>
  </w:num>
  <w:num w:numId="6">
    <w:abstractNumId w:val="1"/>
  </w:num>
  <w:num w:numId="7">
    <w:abstractNumId w:val="2"/>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6E78A7"/>
    <w:rsid w:val="00020A32"/>
    <w:rsid w:val="00106AC6"/>
    <w:rsid w:val="002C48C8"/>
    <w:rsid w:val="00310FA5"/>
    <w:rsid w:val="003B0CA5"/>
    <w:rsid w:val="003C3D5F"/>
    <w:rsid w:val="00413161"/>
    <w:rsid w:val="00527AEA"/>
    <w:rsid w:val="005B2719"/>
    <w:rsid w:val="006E78A7"/>
    <w:rsid w:val="00945953"/>
    <w:rsid w:val="00954DC5"/>
    <w:rsid w:val="009E3CB0"/>
    <w:rsid w:val="00AC4C2A"/>
    <w:rsid w:val="00D401F0"/>
    <w:rsid w:val="00E838F0"/>
    <w:rsid w:val="00EC49AB"/>
    <w:rsid w:val="00EE0319"/>
    <w:rsid w:val="00F86724"/>
    <w:rsid w:val="00F92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A7"/>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E78A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6E78A7"/>
    <w:rPr>
      <w:rFonts w:eastAsia="Times New Roman"/>
      <w:lang w:eastAsia="ru-RU"/>
    </w:rPr>
  </w:style>
  <w:style w:type="character" w:styleId="a5">
    <w:name w:val="footnote reference"/>
    <w:basedOn w:val="a0"/>
    <w:semiHidden/>
    <w:rsid w:val="006E78A7"/>
    <w:rPr>
      <w:vertAlign w:val="superscript"/>
    </w:rPr>
  </w:style>
  <w:style w:type="paragraph" w:styleId="a6">
    <w:name w:val="No Spacing"/>
    <w:uiPriority w:val="1"/>
    <w:qFormat/>
    <w:rsid w:val="006E78A7"/>
    <w:pPr>
      <w:spacing w:after="0" w:line="240" w:lineRule="auto"/>
    </w:pPr>
    <w:rPr>
      <w:rFonts w:asciiTheme="minorHAnsi" w:eastAsiaTheme="minorEastAsia" w:hAnsiTheme="minorHAnsi" w:cstheme="minorBidi"/>
      <w:sz w:val="22"/>
      <w:szCs w:val="22"/>
      <w:lang w:eastAsia="ru-RU"/>
    </w:rPr>
  </w:style>
  <w:style w:type="character" w:styleId="a7">
    <w:name w:val="Strong"/>
    <w:basedOn w:val="a0"/>
    <w:qFormat/>
    <w:rsid w:val="006E78A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2723</Words>
  <Characters>15522</Characters>
  <Application>Microsoft Office Word</Application>
  <DocSecurity>0</DocSecurity>
  <Lines>129</Lines>
  <Paragraphs>36</Paragraphs>
  <ScaleCrop>false</ScaleCrop>
  <Company>Microsoft</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2021-02-02T08:21:00Z</dcterms:created>
  <dcterms:modified xsi:type="dcterms:W3CDTF">2021-02-02T08:25:00Z</dcterms:modified>
</cp:coreProperties>
</file>